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0C1" w:rsidRDefault="009820C1" w:rsidP="009820C1">
      <w:pPr>
        <w:spacing w:after="0" w:line="240" w:lineRule="exact"/>
        <w:ind w:left="86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 </w:t>
      </w:r>
      <w:r w:rsidR="00506FB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9820C1" w:rsidRPr="009820C1" w:rsidRDefault="009820C1" w:rsidP="009820C1">
      <w:pPr>
        <w:spacing w:after="0" w:line="240" w:lineRule="exact"/>
        <w:ind w:left="86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областному закону </w:t>
      </w:r>
      <w:r w:rsidR="00743E8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820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областном бюджете на 2024 год и на плановый период 2025 и 2026 годов</w:t>
      </w:r>
      <w:r w:rsidR="00743E8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81F04" w:rsidRDefault="00581F04" w:rsidP="00712453">
      <w:pPr>
        <w:tabs>
          <w:tab w:val="left" w:pos="4293"/>
          <w:tab w:val="left" w:pos="7293"/>
        </w:tabs>
        <w:spacing w:after="0" w:line="220" w:lineRule="exact"/>
        <w:ind w:left="9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RANGE!A1:E57"/>
      <w:r w:rsidRPr="00581F04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bookmarkEnd w:id="0"/>
    </w:p>
    <w:p w:rsidR="00506FB4" w:rsidRPr="00506FB4" w:rsidRDefault="00506FB4" w:rsidP="007124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  <w:r w:rsidRPr="00506FB4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  <w:t>Нормативы распределения доходов между областным бюджетом,</w:t>
      </w:r>
    </w:p>
    <w:p w:rsidR="00506FB4" w:rsidRPr="00506FB4" w:rsidRDefault="00506FB4" w:rsidP="007124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  <w:r w:rsidRPr="00506FB4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  <w:t xml:space="preserve">бюджетом Территориального фонда обязательного медицинского страхования Новгородской области, </w:t>
      </w:r>
    </w:p>
    <w:p w:rsidR="00506FB4" w:rsidRPr="00506FB4" w:rsidRDefault="00506FB4" w:rsidP="007124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</w:pPr>
      <w:r w:rsidRPr="00506FB4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  <w:t xml:space="preserve">бюджетами муниципальных образований, входящих в состав Новгородской области, на 2025 год  </w:t>
      </w:r>
    </w:p>
    <w:p w:rsidR="00506FB4" w:rsidRPr="00506FB4" w:rsidRDefault="00506FB4" w:rsidP="00712453">
      <w:pPr>
        <w:spacing w:after="0" w:line="120" w:lineRule="exact"/>
        <w:jc w:val="right"/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492"/>
        <w:gridCol w:w="4104"/>
        <w:gridCol w:w="845"/>
        <w:gridCol w:w="1576"/>
        <w:gridCol w:w="1406"/>
        <w:gridCol w:w="1283"/>
        <w:gridCol w:w="1283"/>
        <w:gridCol w:w="1267"/>
        <w:gridCol w:w="1504"/>
      </w:tblGrid>
      <w:tr w:rsidR="00506FB4" w:rsidRPr="00506FB4" w:rsidTr="001F1435">
        <w:trPr>
          <w:cantSplit/>
          <w:trHeight w:val="20"/>
          <w:tblHeader/>
        </w:trPr>
        <w:tc>
          <w:tcPr>
            <w:tcW w:w="791" w:type="pct"/>
            <w:vMerge w:val="restart"/>
          </w:tcPr>
          <w:p w:rsidR="001F1435" w:rsidRDefault="001F1435" w:rsidP="00712453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435" w:rsidRDefault="001F1435" w:rsidP="00712453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6FB4" w:rsidRPr="00506FB4" w:rsidRDefault="00506FB4" w:rsidP="00712453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бюджетной 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классификации 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Российской 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Федерации</w:t>
            </w:r>
          </w:p>
        </w:tc>
        <w:tc>
          <w:tcPr>
            <w:tcW w:w="1302" w:type="pct"/>
            <w:vMerge w:val="restart"/>
          </w:tcPr>
          <w:p w:rsidR="001F1435" w:rsidRDefault="001F1435" w:rsidP="00712453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435" w:rsidRDefault="001F1435" w:rsidP="00712453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1435" w:rsidRDefault="001F1435" w:rsidP="00712453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6FB4" w:rsidRPr="00506FB4" w:rsidRDefault="00506FB4" w:rsidP="00712453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2907" w:type="pct"/>
            <w:gridSpan w:val="7"/>
          </w:tcPr>
          <w:p w:rsidR="00506FB4" w:rsidRPr="00506FB4" w:rsidRDefault="00506FB4" w:rsidP="00712453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Нормативы отчислений</w:t>
            </w:r>
            <w:proofErr w:type="gram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</w:tr>
      <w:tr w:rsidR="00506FB4" w:rsidRPr="00506FB4" w:rsidTr="001F1435">
        <w:trPr>
          <w:cantSplit/>
          <w:trHeight w:val="20"/>
          <w:tblHeader/>
        </w:trPr>
        <w:tc>
          <w:tcPr>
            <w:tcW w:w="791" w:type="pct"/>
            <w:vMerge/>
            <w:vAlign w:val="center"/>
          </w:tcPr>
          <w:p w:rsidR="00506FB4" w:rsidRPr="00506FB4" w:rsidRDefault="00506FB4" w:rsidP="00712453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vMerge/>
            <w:vAlign w:val="center"/>
          </w:tcPr>
          <w:p w:rsidR="00506FB4" w:rsidRPr="00506FB4" w:rsidRDefault="00506FB4" w:rsidP="00712453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pct"/>
            <w:vMerge w:val="restart"/>
            <w:vAlign w:val="center"/>
          </w:tcPr>
          <w:p w:rsidR="00506FB4" w:rsidRPr="00506FB4" w:rsidRDefault="00506FB4" w:rsidP="00712453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39" w:type="pct"/>
            <w:gridSpan w:val="6"/>
            <w:shd w:val="clear" w:color="auto" w:fill="auto"/>
          </w:tcPr>
          <w:p w:rsidR="00506FB4" w:rsidRPr="00506FB4" w:rsidRDefault="00506FB4" w:rsidP="00712453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бюджет</w:t>
            </w:r>
          </w:p>
        </w:tc>
      </w:tr>
      <w:tr w:rsidR="00506FB4" w:rsidRPr="00506FB4" w:rsidTr="001F1435">
        <w:trPr>
          <w:cantSplit/>
          <w:trHeight w:val="20"/>
          <w:tblHeader/>
        </w:trPr>
        <w:tc>
          <w:tcPr>
            <w:tcW w:w="791" w:type="pct"/>
            <w:vMerge/>
            <w:vAlign w:val="center"/>
          </w:tcPr>
          <w:p w:rsidR="00506FB4" w:rsidRPr="00506FB4" w:rsidRDefault="00506FB4" w:rsidP="00712453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vMerge/>
            <w:vAlign w:val="center"/>
          </w:tcPr>
          <w:p w:rsidR="00506FB4" w:rsidRPr="00506FB4" w:rsidRDefault="00506FB4" w:rsidP="00712453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8" w:type="pct"/>
            <w:vMerge/>
            <w:vAlign w:val="center"/>
          </w:tcPr>
          <w:p w:rsidR="00506FB4" w:rsidRPr="00506FB4" w:rsidRDefault="00506FB4" w:rsidP="00712453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shd w:val="clear" w:color="auto" w:fill="auto"/>
          </w:tcPr>
          <w:p w:rsidR="00506FB4" w:rsidRPr="00506FB4" w:rsidRDefault="00506FB4" w:rsidP="00712453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района (муниц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пального округа, </w:t>
            </w:r>
            <w:r w:rsidR="001F1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городского округа) </w:t>
            </w:r>
            <w:r w:rsidR="001F1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территории городских поселений, муниципал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округа, городского округа</w:t>
            </w:r>
          </w:p>
        </w:tc>
        <w:tc>
          <w:tcPr>
            <w:tcW w:w="446" w:type="pct"/>
          </w:tcPr>
          <w:p w:rsidR="00506FB4" w:rsidRPr="00506FB4" w:rsidRDefault="00506FB4" w:rsidP="00712453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района (муниц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пального округа, </w:t>
            </w:r>
            <w:r w:rsidR="001F1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 округа) с территории сельских поселений</w:t>
            </w:r>
          </w:p>
        </w:tc>
        <w:tc>
          <w:tcPr>
            <w:tcW w:w="407" w:type="pct"/>
          </w:tcPr>
          <w:p w:rsidR="00506FB4" w:rsidRPr="00506FB4" w:rsidRDefault="00506FB4" w:rsidP="00712453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городских поселений</w:t>
            </w: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712453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 поселений</w:t>
            </w: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712453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</w:t>
            </w:r>
          </w:p>
        </w:tc>
        <w:tc>
          <w:tcPr>
            <w:tcW w:w="477" w:type="pct"/>
            <w:shd w:val="clear" w:color="auto" w:fill="auto"/>
          </w:tcPr>
          <w:p w:rsidR="00506FB4" w:rsidRPr="00506FB4" w:rsidRDefault="00506FB4" w:rsidP="00712453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риальный фонд 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обяза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тельного медици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ского 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страхования</w:t>
            </w:r>
          </w:p>
        </w:tc>
      </w:tr>
    </w:tbl>
    <w:p w:rsidR="001F1435" w:rsidRDefault="001F1435" w:rsidP="001F1435">
      <w:pPr>
        <w:spacing w:after="0" w:line="20" w:lineRule="exac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492"/>
        <w:gridCol w:w="4104"/>
        <w:gridCol w:w="845"/>
        <w:gridCol w:w="1576"/>
        <w:gridCol w:w="1406"/>
        <w:gridCol w:w="1283"/>
        <w:gridCol w:w="1283"/>
        <w:gridCol w:w="1267"/>
        <w:gridCol w:w="1504"/>
      </w:tblGrid>
      <w:tr w:rsidR="00506FB4" w:rsidRPr="00506FB4" w:rsidTr="001F1435">
        <w:trPr>
          <w:cantSplit/>
          <w:trHeight w:val="20"/>
          <w:tblHeader/>
        </w:trPr>
        <w:tc>
          <w:tcPr>
            <w:tcW w:w="791" w:type="pct"/>
            <w:shd w:val="clear" w:color="auto" w:fill="auto"/>
            <w:vAlign w:val="center"/>
          </w:tcPr>
          <w:p w:rsidR="00506FB4" w:rsidRPr="00506FB4" w:rsidRDefault="00506FB4" w:rsidP="001F143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2" w:type="pct"/>
            <w:shd w:val="clear" w:color="auto" w:fill="auto"/>
            <w:vAlign w:val="center"/>
          </w:tcPr>
          <w:p w:rsidR="00506FB4" w:rsidRPr="00506FB4" w:rsidRDefault="00506FB4" w:rsidP="001F143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506FB4" w:rsidRPr="00506FB4" w:rsidRDefault="00506FB4" w:rsidP="001F143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506FB4" w:rsidRPr="00506FB4" w:rsidRDefault="00506FB4" w:rsidP="001F143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6" w:type="pct"/>
            <w:vAlign w:val="center"/>
          </w:tcPr>
          <w:p w:rsidR="00506FB4" w:rsidRPr="00506FB4" w:rsidRDefault="00506FB4" w:rsidP="001F143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7" w:type="pct"/>
            <w:vAlign w:val="center"/>
          </w:tcPr>
          <w:p w:rsidR="00506FB4" w:rsidRPr="00506FB4" w:rsidRDefault="00506FB4" w:rsidP="001F143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7" w:type="pct"/>
            <w:shd w:val="clear" w:color="auto" w:fill="auto"/>
            <w:vAlign w:val="center"/>
          </w:tcPr>
          <w:p w:rsidR="00506FB4" w:rsidRPr="00506FB4" w:rsidRDefault="00506FB4" w:rsidP="001F143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506FB4" w:rsidRPr="00506FB4" w:rsidRDefault="00506FB4" w:rsidP="001F143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506FB4" w:rsidRPr="00506FB4" w:rsidRDefault="00506FB4" w:rsidP="001F1435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5000" w:type="pct"/>
            <w:gridSpan w:val="9"/>
            <w:shd w:val="clear" w:color="auto" w:fill="auto"/>
          </w:tcPr>
          <w:p w:rsidR="00506FB4" w:rsidRPr="00506FB4" w:rsidRDefault="00506FB4" w:rsidP="00712453">
            <w:pPr>
              <w:spacing w:before="12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ЧАСТИ ФЕДЕРАЛЬНЫХ НАЛОГОВ И СБОРОВ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1302" w:type="pct"/>
            <w:shd w:val="clear" w:color="auto" w:fill="auto"/>
          </w:tcPr>
          <w:p w:rsidR="00506FB4" w:rsidRPr="00712453" w:rsidRDefault="00506FB4" w:rsidP="00712453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71245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Налог на доходы физических лиц с д</w:t>
            </w:r>
            <w:r w:rsidRPr="0071245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</w:t>
            </w:r>
            <w:r w:rsidRPr="0071245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ходов, источником которых является налоговый агент,  за исключением д</w:t>
            </w:r>
            <w:r w:rsidRPr="0071245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</w:t>
            </w:r>
            <w:r w:rsidRPr="0071245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ходов, в отношении   которых исчи</w:t>
            </w:r>
            <w:r w:rsidRPr="0071245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</w:t>
            </w:r>
            <w:r w:rsidRPr="0071245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ление и уплата  налога осуществляются в соответствии со статьями 227, 227</w:t>
            </w:r>
            <w:r w:rsidRPr="0071245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vertAlign w:val="superscript"/>
                <w:lang w:eastAsia="ru-RU"/>
              </w:rPr>
              <w:t>1</w:t>
            </w:r>
            <w:r w:rsidRPr="0071245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и 228 Налогового кодекса Российской Федерации</w:t>
            </w:r>
            <w:r w:rsidR="00712453" w:rsidRPr="0071245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, а также доходов от долев</w:t>
            </w:r>
            <w:r w:rsidR="00712453" w:rsidRPr="0071245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</w:t>
            </w:r>
            <w:r w:rsidR="00712453" w:rsidRPr="0071245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го участия в организации, полученных в виде дивидендов: *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</w:tcPr>
          <w:p w:rsidR="00506FB4" w:rsidRPr="00506FB4" w:rsidRDefault="00506FB4" w:rsidP="00712453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712453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Батецкому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Боровичскому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Валдайскому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Волотовскому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Демянскому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Крестецкому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Любытинскому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Маловишерскому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Марёвскому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Мошенскому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Новгородскому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Окуловскому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Парфинскому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Поддорскому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Солецкому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Старорусскому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Хвойнинскому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Холмскому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12453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городскому округу </w:t>
            </w:r>
            <w:r w:rsidR="001F1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Новгород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12453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1F143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деятельности физическими лиц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нимающихся частной практикой 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F14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 соответствии со статьей 227 Налог</w:t>
            </w:r>
            <w:r w:rsidRPr="001F14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</w:t>
            </w:r>
            <w:r w:rsidRPr="001F14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вого кодекса Российской Федерации:</w:t>
            </w:r>
            <w:r w:rsidRPr="001F143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*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Батецкому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Боровичскому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Валдайскому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Волотовскому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Демянскому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Крестецкому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Любытинскому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Маловишерскому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Марёвскому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Мошенскому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Новгородскому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Окуловскому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Парфинскому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Поддорскому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Солецкому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Старорусскому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Хвойнинскому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Холмскому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1F143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городскому округу </w:t>
            </w:r>
            <w:r w:rsidR="001F1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Новгород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602A2C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506FB4" w:rsidRPr="00506FB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Налог на доходы физических лиц с доходов, полученных физическими лицами в соответствии  со статьей  </w:t>
              </w:r>
              <w:r w:rsidR="00506FB4" w:rsidRPr="00506FB4">
                <w:rPr>
                  <w:rFonts w:ascii="Times New Roman" w:eastAsia="Times New Roman" w:hAnsi="Times New Roman" w:cs="Times New Roman"/>
                  <w:spacing w:val="-2"/>
                  <w:sz w:val="24"/>
                  <w:szCs w:val="24"/>
                  <w:lang w:eastAsia="ru-RU"/>
                </w:rPr>
                <w:t>228 Налогового кодекса Российской</w:t>
              </w:r>
              <w:r w:rsidR="00506FB4" w:rsidRPr="00506FB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Федерации:</w:t>
              </w:r>
            </w:hyperlink>
            <w:r w:rsidR="00506FB4"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*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Батецкому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Боровичскому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Валдайскому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Волотовскому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Демянскому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Крестецкому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Любытинскому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Маловишерскому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Марёвскому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Мошенскому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Новгородскому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Окуловскому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Парфинскому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Поддорскому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Солецкому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Старорусскому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Хвойнинскому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Холмскому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1F143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городскому округу </w:t>
            </w:r>
            <w:r w:rsidR="001F1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Новгород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602A2C" w:rsidP="001F143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506FB4" w:rsidRPr="00506FB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Налог на доходы физических лиц </w:t>
              </w:r>
              <w:r w:rsidR="001F14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</w:r>
              <w:r w:rsidR="00506FB4" w:rsidRPr="00506FB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в виде фиксированных авансовых платежей с доходов, полученных </w:t>
              </w:r>
              <w:r w:rsidR="001F14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br/>
              </w:r>
              <w:r w:rsidR="00506FB4" w:rsidRPr="00506FB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физическими лицами, являющимися </w:t>
              </w:r>
              <w:r w:rsidR="00506FB4" w:rsidRPr="001F1435">
                <w:rPr>
                  <w:rFonts w:ascii="Times New Roman" w:eastAsia="Times New Roman" w:hAnsi="Times New Roman" w:cs="Times New Roman"/>
                  <w:spacing w:val="-4"/>
                  <w:sz w:val="24"/>
                  <w:szCs w:val="24"/>
                  <w:lang w:eastAsia="ru-RU"/>
                </w:rPr>
                <w:t>иностранными гражданами, осущест</w:t>
              </w:r>
              <w:r w:rsidR="00506FB4" w:rsidRPr="001F1435">
                <w:rPr>
                  <w:rFonts w:ascii="Times New Roman" w:eastAsia="Times New Roman" w:hAnsi="Times New Roman" w:cs="Times New Roman"/>
                  <w:spacing w:val="-4"/>
                  <w:sz w:val="24"/>
                  <w:szCs w:val="24"/>
                  <w:lang w:eastAsia="ru-RU"/>
                </w:rPr>
                <w:t>в</w:t>
              </w:r>
              <w:r w:rsidR="00506FB4" w:rsidRPr="001F1435">
                <w:rPr>
                  <w:rFonts w:ascii="Times New Roman" w:eastAsia="Times New Roman" w:hAnsi="Times New Roman" w:cs="Times New Roman"/>
                  <w:spacing w:val="-4"/>
                  <w:sz w:val="24"/>
                  <w:szCs w:val="24"/>
                  <w:lang w:eastAsia="ru-RU"/>
                </w:rPr>
                <w:t>ляющими</w:t>
              </w:r>
              <w:r w:rsidR="00506FB4" w:rsidRPr="00506FB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трудовую деятельность по найму на основании патента в соо</w:t>
              </w:r>
              <w:r w:rsidR="00506FB4" w:rsidRPr="00506FB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</w:t>
              </w:r>
              <w:r w:rsidR="00506FB4" w:rsidRPr="00506FB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ветствии со статьей  227</w:t>
              </w:r>
              <w:r w:rsidR="00506FB4" w:rsidRPr="00506FB4">
                <w:rPr>
                  <w:rFonts w:ascii="Times New Roman" w:eastAsia="Times New Roman" w:hAnsi="Times New Roman" w:cs="Times New Roman"/>
                  <w:sz w:val="24"/>
                  <w:szCs w:val="24"/>
                  <w:vertAlign w:val="superscript"/>
                  <w:lang w:eastAsia="ru-RU"/>
                </w:rPr>
                <w:t xml:space="preserve">1 </w:t>
              </w:r>
              <w:r w:rsidR="00506FB4" w:rsidRPr="00506FB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Налогового кодекса Российской Федерации:</w:t>
              </w:r>
            </w:hyperlink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Батецкому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Боровичскому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Валдайскому району</w:t>
            </w:r>
          </w:p>
        </w:tc>
        <w:tc>
          <w:tcPr>
            <w:tcW w:w="268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Волотовскому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Демянскому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Крестецкому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Любытинскому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Маловишерскому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Марёвскому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Мошенскому округу</w:t>
            </w:r>
          </w:p>
        </w:tc>
        <w:tc>
          <w:tcPr>
            <w:tcW w:w="268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Новгородскому району</w:t>
            </w:r>
          </w:p>
        </w:tc>
        <w:tc>
          <w:tcPr>
            <w:tcW w:w="268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Окуловскому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Парфинскому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Поддорскому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Солецкому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Старорусскому району</w:t>
            </w:r>
          </w:p>
        </w:tc>
        <w:tc>
          <w:tcPr>
            <w:tcW w:w="268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Хвойнинскому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Холмскому району</w:t>
            </w:r>
          </w:p>
        </w:tc>
        <w:tc>
          <w:tcPr>
            <w:tcW w:w="268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1F143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городскому округу </w:t>
            </w:r>
            <w:r w:rsidR="001F1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Новгород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1 01 02050 01 0000 110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602A2C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506FB4" w:rsidRPr="00506FB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Налог на доходы физических лиц с сумм прибыли контролируемой ин</w:t>
              </w:r>
              <w:r w:rsidR="00506FB4" w:rsidRPr="00506FB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</w:t>
              </w:r>
              <w:r w:rsidR="00506FB4" w:rsidRPr="00506FB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странной компании, полученной ф</w:t>
              </w:r>
              <w:r w:rsidR="00506FB4" w:rsidRPr="00506FB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</w:t>
              </w:r>
              <w:r w:rsidR="00506FB4" w:rsidRPr="00506FB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зическими лицами, признаваемыми контролирующими лицами этой ко</w:t>
              </w:r>
              <w:r w:rsidR="00506FB4" w:rsidRPr="00506FB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</w:t>
              </w:r>
              <w:r w:rsidR="00506FB4" w:rsidRPr="00506FB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пании, за исключением уплачиваем</w:t>
              </w:r>
              <w:r w:rsidR="00506FB4" w:rsidRPr="00506FB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</w:t>
              </w:r>
              <w:r w:rsidR="00506FB4" w:rsidRPr="00506FB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го в связи с переходом на особый п</w:t>
              </w:r>
              <w:r w:rsidR="00506FB4" w:rsidRPr="00506FB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</w:t>
              </w:r>
              <w:r w:rsidR="00506FB4" w:rsidRPr="00506FB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рядок уплаты на основании подачи в налоговый орган соответствующего уведомления (в части суммы налога, не превышающей 650</w:t>
              </w:r>
              <w:r w:rsidR="001F143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 </w:t>
              </w:r>
              <w:r w:rsidR="00506FB4" w:rsidRPr="00506FB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000 рублей):</w:t>
              </w:r>
            </w:hyperlink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Батецкому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Боровичскому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Валдайскому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Волотовскому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Демянскому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Крестецкому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Любытинскому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Маловишерскому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Марёвскому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Мошенскому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Новгородскому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Окуловскому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Парфинскому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Поддорскому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Солецкому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Старорусскому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Хвойнинскому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Холмскому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1F143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городскому округу </w:t>
            </w:r>
            <w:r w:rsidR="001F1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Новгород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1 01 02130 01 0000 110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</w:t>
            </w:r>
            <w:r w:rsidR="001F1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отношении доходов от долевого участия в организации, полученных </w:t>
            </w:r>
            <w:r w:rsidR="001F1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виде дивидендов (в части суммы налога, не превышающей 650 000 рублей)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Батецкому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Боровичскому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Валдайскому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Волотовскому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Демянскому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Крестецкому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Любытинскому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Маловишерскому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Марёвскому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Мошенскому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Новгородскому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Окуловскому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Парфинскому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Поддорскому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Солецкому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Старорусскому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Хвойнинскому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Холмскому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городскому округу </w:t>
            </w:r>
            <w:r w:rsidR="001F1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Новгород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1 01 02080 01 0000 110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1F143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Налог на доходы физических лиц в части суммы налога, превышающей 650</w:t>
            </w:r>
            <w:r w:rsidR="001F143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000 рублей, относящейся к части налоговой базы, превышающей 5</w:t>
            </w:r>
            <w:r w:rsidR="001F143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000</w:t>
            </w:r>
            <w:r w:rsidR="001F143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000 рублей (за исключением налога на доходы физических лиц с сумм прибыли контролируемой ин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странной компании, в том числе фи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сированной прибыли контролируемой иностранной компании, а также нал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га на доходы физических лиц в отн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шении доходов от долевого участия </w:t>
            </w:r>
            <w:r w:rsidR="001F1435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br/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 организации, полученных</w:t>
            </w:r>
            <w:proofErr w:type="gramEnd"/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в виде дивидендов):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Батецкому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Боровичскому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Валдайскому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Волотовскому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Демянскому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</w:tcPr>
          <w:p w:rsidR="00506FB4" w:rsidRPr="00506FB4" w:rsidRDefault="00506FB4" w:rsidP="0050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Крестецкому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</w:tcPr>
          <w:p w:rsidR="00506FB4" w:rsidRPr="00506FB4" w:rsidRDefault="00506FB4" w:rsidP="0050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Любытинскому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Маловишерскому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Марёвскому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Мошенскому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Новгородскому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Окуловскому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Парфинскому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Поддорскому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Солецкому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Старорусскому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Хвойнинскому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Холмскому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городскому округу </w:t>
            </w:r>
            <w:r w:rsidR="001F1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Новгород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1 01 02140 01 0000 110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отношении доходов от долевого уч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стия в организации, полученных в </w:t>
            </w:r>
            <w:r w:rsidRPr="001F14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</w:t>
            </w:r>
            <w:r w:rsidRPr="001F14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</w:t>
            </w:r>
            <w:r w:rsidRPr="001F14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де дивидендов (в части суммы налога, превышающей 650 000 рублей)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Батецкому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Боровичскому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Валдайскому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Волотовскому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Демянскому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</w:tcPr>
          <w:p w:rsidR="00506FB4" w:rsidRPr="00506FB4" w:rsidRDefault="00506FB4" w:rsidP="0050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Крестецкому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</w:tcPr>
          <w:p w:rsidR="00506FB4" w:rsidRPr="00506FB4" w:rsidRDefault="00506FB4" w:rsidP="0050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Любытинскому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Маловишерскому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Марёвскому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Мошенскому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Новгородскому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Окуловскому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Парфинскому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Поддорскому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Солецкому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Старорусскому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Хвойнинскому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Холмскому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городскому округу </w:t>
            </w:r>
            <w:r w:rsidR="001F1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Новгород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1 01 02100 01 0000 110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сумм прибыли контролируемой ин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странной компании, полученной ф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зическими лицами, признаваемыми контролирующими лицами этой ко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пании, за исключением уплачиваем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в связи с переходом на особый п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рядок уплаты на основании подачи в налоговый орган соответствующего уведомления (в части суммы налога, превышающей 650 000 рублей)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Батецкому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Боровичскому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Валдайскому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Волотовскому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F4E49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F4E49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Демянскому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</w:tcPr>
          <w:p w:rsidR="00506FB4" w:rsidRPr="00506FB4" w:rsidRDefault="00506FB4" w:rsidP="007F4E49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F4E49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F4E49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Крестецкому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</w:tcPr>
          <w:p w:rsidR="00506FB4" w:rsidRPr="00506FB4" w:rsidRDefault="00506FB4" w:rsidP="007F4E49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F4E49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F4E49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Любытинскому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F4E49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F4E49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Маловишерскому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F4E49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F4E49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Марёвскому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F4E49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F4E49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Мошенскому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F4E49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F4E49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Новгородскому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F4E49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F4E49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Окуловскому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F4E49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F4E49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Парфинскому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F4E49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F4E49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F4E49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F4E49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Поддорскому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F4E49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F4E49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Солецкому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F4E49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F4E49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Старорусскому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F4E49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F4E49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Хвойнинскому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F4E49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F4E49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Холмскому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F4E49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F4E49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F4E49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F4E49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F4E49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F4E49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городскому округу </w:t>
            </w:r>
            <w:r w:rsidR="001F1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Новгород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5000" w:type="pct"/>
            <w:gridSpan w:val="9"/>
            <w:shd w:val="clear" w:color="auto" w:fill="auto"/>
          </w:tcPr>
          <w:p w:rsidR="00506FB4" w:rsidRPr="00506FB4" w:rsidRDefault="00506FB4" w:rsidP="007F4E49">
            <w:pPr>
              <w:spacing w:before="120" w:after="60" w:line="260" w:lineRule="exact"/>
              <w:ind w:left="-85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ЧАСТИ НАЛОГОВ НА ТОВАРЫ (РАБОТЫ, УСЛУГИ), РЕАЛИЗУЕМЫЕ НА ТЕРРИТОРИИ РОССИЙСКОЙ ФЕДЕРАЦИИ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1302" w:type="pct"/>
            <w:shd w:val="clear" w:color="auto" w:fill="auto"/>
            <w:vAlign w:val="center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Налоги на товары (работы, услуги), реализуемые на территории Ро</w:t>
            </w:r>
            <w:r w:rsidRPr="00506F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</w:t>
            </w:r>
            <w:r w:rsidRPr="00506F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1302" w:type="pct"/>
            <w:shd w:val="clear" w:color="auto" w:fill="auto"/>
            <w:vAlign w:val="center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1302" w:type="pct"/>
            <w:shd w:val="clear" w:color="auto" w:fill="auto"/>
            <w:vAlign w:val="center"/>
          </w:tcPr>
          <w:p w:rsidR="00506FB4" w:rsidRPr="00506FB4" w:rsidRDefault="00506FB4" w:rsidP="007F4E49">
            <w:pPr>
              <w:autoSpaceDE w:val="0"/>
              <w:autoSpaceDN w:val="0"/>
              <w:adjustRightInd w:val="0"/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F4E49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  <w:lang w:eastAsia="ru-RU"/>
              </w:rPr>
              <w:t>Доходы от уплаты акцизов на дизель</w:t>
            </w:r>
            <w:r w:rsidR="007F4E49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  <w:lang w:eastAsia="ru-RU"/>
              </w:rPr>
              <w:softHyphen/>
            </w:r>
            <w:r w:rsidRPr="007F4E49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  <w:lang w:eastAsia="ru-RU"/>
              </w:rPr>
              <w:t>ное</w:t>
            </w:r>
            <w:r w:rsidRPr="001F1435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  <w:lang w:eastAsia="ru-RU"/>
              </w:rPr>
              <w:t xml:space="preserve"> топливо, подлежащие распред</w:t>
            </w:r>
            <w:r w:rsidRPr="001F1435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1F1435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  <w:lang w:eastAsia="ru-RU"/>
              </w:rPr>
              <w:t xml:space="preserve">лению между бюджетами субъектов </w:t>
            </w:r>
            <w:r w:rsidRPr="007F4E49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  <w:lang w:eastAsia="ru-RU"/>
              </w:rPr>
              <w:t>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F4E49">
            <w:pPr>
              <w:spacing w:before="8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1 03 02232 01 0000 110</w:t>
            </w:r>
          </w:p>
        </w:tc>
        <w:tc>
          <w:tcPr>
            <w:tcW w:w="1302" w:type="pct"/>
            <w:shd w:val="clear" w:color="auto" w:fill="auto"/>
            <w:vAlign w:val="center"/>
          </w:tcPr>
          <w:p w:rsidR="00506FB4" w:rsidRPr="00506FB4" w:rsidRDefault="00506FB4" w:rsidP="004C71A5">
            <w:pPr>
              <w:autoSpaceDE w:val="0"/>
              <w:autoSpaceDN w:val="0"/>
              <w:adjustRightInd w:val="0"/>
              <w:spacing w:before="80" w:after="4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топливо, подлежащие распред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="007F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(по нормативам, установленным </w:t>
            </w:r>
            <w:r w:rsidR="007F4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4C71A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ф</w:t>
            </w:r>
            <w:r w:rsidRPr="007F4E4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едеральным законом о федерал</w:t>
            </w:r>
            <w:r w:rsidRPr="007F4E4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ь</w:t>
            </w:r>
            <w:r w:rsidRPr="007F4E4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ном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бюджете в целях реализации </w:t>
            </w:r>
            <w:r w:rsidRPr="007F4E4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наци</w:t>
            </w:r>
            <w:r w:rsidRPr="007F4E4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F4E4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нального проекта «Безопасные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чественные дороги»)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7F4E49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7F4E49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F4E49">
            <w:pPr>
              <w:spacing w:before="8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1302" w:type="pct"/>
            <w:shd w:val="clear" w:color="auto" w:fill="auto"/>
            <w:vAlign w:val="center"/>
          </w:tcPr>
          <w:p w:rsidR="00506FB4" w:rsidRPr="007F4E49" w:rsidRDefault="00506FB4" w:rsidP="007F4E49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  <w:lang w:eastAsia="ru-RU"/>
              </w:rPr>
            </w:pPr>
            <w:r w:rsidRPr="007F4E49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  <w:lang w:eastAsia="ru-RU"/>
              </w:rPr>
              <w:t>Доходы от уплаты акцизов на м</w:t>
            </w:r>
            <w:r w:rsidRPr="007F4E49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  <w:lang w:eastAsia="ru-RU"/>
              </w:rPr>
              <w:t>о</w:t>
            </w:r>
            <w:r w:rsidRPr="007F4E49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  <w:lang w:eastAsia="ru-RU"/>
              </w:rPr>
              <w:t>торные масла для дизельных и (или) карбюраторных (</w:t>
            </w:r>
            <w:proofErr w:type="spellStart"/>
            <w:r w:rsidRPr="007F4E49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7F4E49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  <w:lang w:eastAsia="ru-RU"/>
              </w:rPr>
              <w:t>) дв</w:t>
            </w:r>
            <w:r w:rsidRPr="007F4E49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  <w:lang w:eastAsia="ru-RU"/>
              </w:rPr>
              <w:t>и</w:t>
            </w:r>
            <w:r w:rsidRPr="007F4E49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  <w:lang w:eastAsia="ru-RU"/>
              </w:rPr>
              <w:t>гателей, подлежащие распределению между бюджетами субъектов Ро</w:t>
            </w:r>
            <w:r w:rsidRPr="007F4E49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  <w:lang w:eastAsia="ru-RU"/>
              </w:rPr>
              <w:t>с</w:t>
            </w:r>
            <w:r w:rsidRPr="007F4E49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  <w:lang w:eastAsia="ru-RU"/>
              </w:rPr>
              <w:t>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7F4E49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7F4E49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7F4E49">
            <w:pPr>
              <w:spacing w:before="8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1 03 02242 01 0000 110</w:t>
            </w:r>
          </w:p>
        </w:tc>
        <w:tc>
          <w:tcPr>
            <w:tcW w:w="1302" w:type="pct"/>
            <w:shd w:val="clear" w:color="auto" w:fill="auto"/>
          </w:tcPr>
          <w:p w:rsidR="00506FB4" w:rsidRPr="007F4E49" w:rsidRDefault="00506FB4" w:rsidP="004C71A5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F4E4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Доходы от уплаты акцизов на мото</w:t>
            </w:r>
            <w:r w:rsidRPr="007F4E4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7F4E4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ные масла для дизельных и (или) карбюраторных (</w:t>
            </w:r>
            <w:proofErr w:type="spellStart"/>
            <w:r w:rsidRPr="007F4E4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7F4E4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) дв</w:t>
            </w:r>
            <w:r w:rsidRPr="007F4E4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7F4E4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гателей, подлежащие распределению между бюджетами субъектов Ро</w:t>
            </w:r>
            <w:r w:rsidRPr="007F4E4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</w:t>
            </w:r>
            <w:r w:rsidRPr="007F4E4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сийской Федерации и местными бюджетами с учетом установленных дифференцированных нормативов отчислений в местные бюджеты </w:t>
            </w:r>
            <w:r w:rsidR="007F4E4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</w:r>
            <w:r w:rsidRPr="007F4E4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(по нормативам, установленным </w:t>
            </w:r>
            <w:r w:rsidR="007F4E4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</w:r>
            <w:r w:rsidR="004C71A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ф</w:t>
            </w:r>
            <w:r w:rsidRPr="007F4E4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едеральным законом о федерал</w:t>
            </w:r>
            <w:r w:rsidRPr="007F4E4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ь</w:t>
            </w:r>
            <w:r w:rsidRPr="007F4E4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ном бюджете в целях реализации наци</w:t>
            </w:r>
            <w:r w:rsidRPr="007F4E4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7F4E4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нального проекта «Безопасные и к</w:t>
            </w:r>
            <w:r w:rsidRPr="007F4E4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</w:t>
            </w:r>
            <w:r w:rsidRPr="007F4E4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чественные дороги»)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7F4E49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7F4E49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7F4E49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1 03 02250 01 0000 110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Доходы от уплаты акцизов на </w:t>
            </w:r>
            <w:r w:rsidRPr="00506F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автомобильный бензин, подлеж</w:t>
            </w:r>
            <w:r w:rsidRPr="00506F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</w:t>
            </w:r>
            <w:r w:rsidRPr="00506F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щие распределению между бюдж</w:t>
            </w:r>
            <w:r w:rsidRPr="00506F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</w:t>
            </w:r>
            <w:r w:rsidRPr="00506F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тами субъектов Российской Фед</w:t>
            </w:r>
            <w:r w:rsidRPr="00506F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</w:t>
            </w:r>
            <w:r w:rsidRPr="00506F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рации и местными бюджетами с учетом установленных диффере</w:t>
            </w:r>
            <w:r w:rsidRPr="00506F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</w:t>
            </w:r>
            <w:r w:rsidRPr="00506F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цированных нормативов отчисл</w:t>
            </w:r>
            <w:r w:rsidRPr="00506F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</w:t>
            </w:r>
            <w:r w:rsidRPr="00506F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ний в местные бюджеты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1 03 02252 01 0000 110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4C71A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мобильный бензин, подлежащие ра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пределению между бюджетами суб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ектов Российской Федерации и 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мес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ными бюджетами с учетом уста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softHyphen/>
              <w:t>новленных дифференцированных но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мативов отчислений в местные бюдж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ты (по нормативам, установленным </w:t>
            </w:r>
            <w:r w:rsidR="004C71A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ф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едеральным законом о федеральном бюджете в целях реализации наци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нального 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проекта «Безопасные и к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чественные дороги»)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Доходы от уплаты акцизов на пр</w:t>
            </w:r>
            <w:r w:rsidRPr="00506F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я</w:t>
            </w:r>
            <w:r w:rsidRPr="00506F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могонный бензин, подлежащие распределению между бюджетами субъектов Российской Федерации </w:t>
            </w:r>
            <w:r w:rsidR="007F4E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</w:r>
            <w:r w:rsidRPr="00506F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 местными бюджетами с учетом установленных дифференцирова</w:t>
            </w:r>
            <w:r w:rsidRPr="00506F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</w:t>
            </w:r>
            <w:r w:rsidRPr="00506F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ных нормативов отчислений в местные бюджеты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1 03 02262 01 0000 110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4C71A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гонный бензин, подлежащие распр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делению между бюджетами субъе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 и мес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бюджетами с учетом устано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дифференцированных норм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тивов отчислений в местные бюдж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ты (по нормативам, установленным </w:t>
            </w:r>
            <w:r w:rsidR="004C7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едеральным законом о федеральном бюджете в целях реализации наци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проекта «Безопасные и к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чественные дороги»)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5000" w:type="pct"/>
            <w:gridSpan w:val="9"/>
            <w:shd w:val="clear" w:color="auto" w:fill="auto"/>
          </w:tcPr>
          <w:p w:rsidR="00506FB4" w:rsidRPr="00506FB4" w:rsidRDefault="00506FB4" w:rsidP="00A4368B">
            <w:pPr>
              <w:spacing w:before="120" w:after="8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 ЧАСТИ НАЛОГОВ НА СОВОКУПНЫЙ ДОХОД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1 05 01011 01 0000 110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7F4E49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щиков, выбравших в качестве объекта налогообложения доходы: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Батецкому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Боровичскому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Валдайскому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Волотовскому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Демянскому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Крестецкому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Любытинскому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Маловишерскому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Марёвскому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Мошенскому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Новгородскому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Окуловскому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Парфинскому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Поддорскому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Солецкому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Старорусскому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Хвойнинскому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Холмскому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городскому округу </w:t>
            </w:r>
            <w:r w:rsidR="007F4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Новгород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1 05 01021 01 0000 110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щиков, выбравших в качестве объекта налогообложения доходы, </w:t>
            </w:r>
            <w:r w:rsidRPr="00506FB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уменьше</w:t>
            </w:r>
            <w:r w:rsidRPr="00506FB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</w:t>
            </w:r>
            <w:r w:rsidRPr="00506FB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ные на величину расходов 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том чи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 минимальный налог, зачисляемый в бюджеты субъектов Российской Федерации):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Батецкому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7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Боровичскому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7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D34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Валдайскому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7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D34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Волотовскому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D34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Демянскому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D34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Крестецкому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D34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Любытинскому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7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D34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Маловишерскому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7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D34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Марёвскому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D34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Мошенскому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D34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Новгородскому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7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D34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Окуловскому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7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D34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Парфинскому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7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D34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D34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Поддорскому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7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D34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Солецкому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D34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Старорусскому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7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D34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Хвойнинскому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D34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Холмскому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7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D34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Чудовскому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7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D34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Шимскому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7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D34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городскому округу </w:t>
            </w:r>
            <w:r w:rsidR="005D3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Великий Новгород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D34F5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D34F5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5000" w:type="pct"/>
            <w:gridSpan w:val="9"/>
            <w:shd w:val="clear" w:color="auto" w:fill="auto"/>
          </w:tcPr>
          <w:p w:rsidR="00506FB4" w:rsidRPr="00506FB4" w:rsidRDefault="00506FB4" w:rsidP="00A4368B">
            <w:pPr>
              <w:spacing w:before="120" w:after="1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 ЧАСТИ ПОГАШЕНИЯ ЗАДОЛЖЕННОСТИ ПРОШЛЫХ ЛЕТ ПО ОТДЕЛЬНЫМ ВИДАМ НАЛОГОВ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1 05 01012 01 0000 110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щиков, выбравших в качестве объекта налогообложения  доходы (за налог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вые периоды, истекшие до 1 января 2011 года)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1 05 01022 01 0000 110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щиков, выбравших в качестве объекта налогообложения доходы, уменьше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на величину расходов (за налог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вые периоды, истекшие до 1 января 2011 года)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1 05 01050 01 0000 110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налог, зачисляемый в бюджеты субъектов Российской Ф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дерации (за налоговые периоды, и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текшие до 1 января 2016 года)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1 05 02020 02 0000 110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Единый налог на вмененный доход для отдельных видов деятельности </w:t>
            </w:r>
            <w:r w:rsidR="005D3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(за налоговые периоды, истекшие </w:t>
            </w:r>
            <w:r w:rsidR="005D3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 января 2011 года)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1 05 03020 01 0000 110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D34F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Единый сельскохозяйственный налог (за налоговые периоды, истекшие до 1 января 2011 года) (за исключением </w:t>
            </w:r>
            <w:r w:rsidRPr="005D34F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городского округа Великий Новгород)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1 05 03020 01 0000 110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D34F5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 (за налоговые периоды, истекшие до 1 января 2011 года) (по городскому округу Великий Новгород)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5000" w:type="pct"/>
            <w:gridSpan w:val="9"/>
            <w:shd w:val="clear" w:color="auto" w:fill="auto"/>
          </w:tcPr>
          <w:p w:rsidR="00506FB4" w:rsidRPr="00506FB4" w:rsidRDefault="00506FB4" w:rsidP="005D34F5">
            <w:pPr>
              <w:spacing w:before="120" w:after="60" w:line="260" w:lineRule="exact"/>
              <w:ind w:left="-85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ЧАСТИ НАЛОГОВ НА ИМУЩЕСТВО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5D34F5">
            <w:pPr>
              <w:spacing w:before="8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1 06 04000 02 0000 110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D34F5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</w:tcPr>
          <w:p w:rsidR="00506FB4" w:rsidRPr="00506FB4" w:rsidRDefault="00506FB4" w:rsidP="005D34F5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D34F5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D34F5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5D34F5">
            <w:pPr>
              <w:spacing w:before="8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1 06 04011 02 0000 110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D34F5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организаций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</w:tcPr>
          <w:p w:rsidR="00506FB4" w:rsidRPr="00506FB4" w:rsidRDefault="00506FB4" w:rsidP="005D34F5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D34F5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D34F5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5D34F5">
            <w:pPr>
              <w:spacing w:before="8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1 06 04012 02 0000 110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D34F5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физических лиц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</w:tcPr>
          <w:p w:rsidR="00506FB4" w:rsidRPr="00506FB4" w:rsidRDefault="00506FB4" w:rsidP="005D34F5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D34F5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D34F5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D34F5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5000" w:type="pct"/>
            <w:gridSpan w:val="9"/>
            <w:shd w:val="clear" w:color="auto" w:fill="auto"/>
          </w:tcPr>
          <w:p w:rsidR="00506FB4" w:rsidRPr="00506FB4" w:rsidRDefault="00506FB4" w:rsidP="005D34F5">
            <w:pPr>
              <w:spacing w:before="120" w:after="80" w:line="260" w:lineRule="exact"/>
              <w:ind w:left="-85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В ЧАСТИ ПОГАШЕНИЯ ЗАДОЛЖЕННОСТИ И ПЕРЕРАСЧЕТОВ ПО ОТМЕНЕННЫМ НАЛОГАМ, </w:t>
            </w:r>
            <w:r w:rsidRPr="00506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СБОРАМ И ИНЫМ ОБЯЗАТЕЛЬНЫМ ПЛАТЕЖАМ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1 09 03060 01 0000 110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Платежи за пользование недрами при выполнении соглашений о ра</w:t>
            </w: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деле продукции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1 09 03061 01 0000 110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Регулярные платежи (роялти)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1 09 03062 01 0000 110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Ежегодные платежи за проведение поисковых и разведочных работ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autoSpaceDE w:val="0"/>
              <w:autoSpaceDN w:val="0"/>
              <w:adjustRightInd w:val="0"/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1 09 04000 00 0000 110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1 09 04010 02 0000 110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предприятий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1 09 06000 02 0000 110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налоги и сборы (по отм</w:t>
            </w: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ненным налогам и сборам субъе</w:t>
            </w: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тов Российской Федерации)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1 09 06010 02 0000 110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с продаж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1 09 06020 02 0000 110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на нужды образовательных учреждений, взимаемый с юридич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лиц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1 09 06030 02 0000 110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налоги и сборы субъектов Российской Федерации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1 09 11000 02 0000 110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Налог, взимаемый в виде стоимос</w:t>
            </w:r>
            <w:r w:rsidR="005D34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</w: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 патента в связи с применением упрощенной системы налогообл</w:t>
            </w: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жения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1 09 11010 02 0000 110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виде стоимости патента в связи с применением упр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щенной системы налогообложения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5000" w:type="pct"/>
            <w:gridSpan w:val="9"/>
            <w:shd w:val="clear" w:color="auto" w:fill="auto"/>
          </w:tcPr>
          <w:p w:rsidR="00506FB4" w:rsidRPr="00506FB4" w:rsidRDefault="00506FB4" w:rsidP="005D34F5">
            <w:pPr>
              <w:spacing w:before="120" w:after="80" w:line="260" w:lineRule="exact"/>
              <w:ind w:left="-85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ЧАСТИ ДОХОДОВ ОТ ИСПОЛЬЗОВАНИЯ ИМУЩЕСТВА, НАХОДЯЩЕГОСЯ </w:t>
            </w:r>
            <w:r w:rsidRPr="00506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В ГОСУДАРСТВЕННОЙ И МУНИЦИПАЛЬНОЙ СОБСТВЕННОСТИ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1 11 02000 00 0000 120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размещения средств бюджетов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1 11 02020 02 0000 120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размещения временно свободных средств бюджетов субъе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1 11 02072 09 0000 120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размещения временно свободных средств территориальных фондов обязательного медицинского страхования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5000" w:type="pct"/>
            <w:gridSpan w:val="9"/>
            <w:shd w:val="clear" w:color="auto" w:fill="auto"/>
          </w:tcPr>
          <w:p w:rsidR="00506FB4" w:rsidRPr="00506FB4" w:rsidRDefault="00506FB4" w:rsidP="005D34F5">
            <w:pPr>
              <w:spacing w:before="120" w:after="80" w:line="280" w:lineRule="exact"/>
              <w:ind w:left="-85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ЧАСТИ ДОХОДОВ ОТ ОКАЗАНИЯ ПЛАТНЫХ УСЛУГ И КОМПЕНСАЦИИ ЗАТРАТ ГОСУДАРСТВА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1 13 02000 00 0000 130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Доходы от компенсации затрат </w:t>
            </w:r>
            <w:r w:rsidR="005D34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государства</w:t>
            </w:r>
          </w:p>
        </w:tc>
        <w:tc>
          <w:tcPr>
            <w:tcW w:w="268" w:type="pct"/>
            <w:shd w:val="clear" w:color="auto" w:fill="auto"/>
          </w:tcPr>
          <w:p w:rsidR="00506FB4" w:rsidRPr="00506FB4" w:rsidRDefault="00506FB4" w:rsidP="00506FB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shd w:val="clear" w:color="auto" w:fill="auto"/>
          </w:tcPr>
          <w:p w:rsidR="00506FB4" w:rsidRPr="00506FB4" w:rsidRDefault="00506FB4" w:rsidP="00506FB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06FB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доходы от компенсации 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затрат государства</w:t>
            </w:r>
          </w:p>
        </w:tc>
        <w:tc>
          <w:tcPr>
            <w:tcW w:w="268" w:type="pct"/>
            <w:shd w:val="clear" w:color="auto" w:fill="auto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shd w:val="clear" w:color="auto" w:fill="auto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1 13 02992 02 0000 130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доходы от компенсации 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затрат бюджетов субъектов Росси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1 13 02999 09 0000 130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4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доходы от компенсации </w:t>
            </w:r>
            <w:r w:rsidR="005D34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 бюджетов территориальных фондов обязательного медицинского страхования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5000" w:type="pct"/>
            <w:gridSpan w:val="9"/>
            <w:shd w:val="clear" w:color="auto" w:fill="auto"/>
          </w:tcPr>
          <w:p w:rsidR="00506FB4" w:rsidRPr="00506FB4" w:rsidRDefault="00506FB4" w:rsidP="005D34F5">
            <w:pPr>
              <w:spacing w:before="120" w:after="120" w:line="260" w:lineRule="exact"/>
              <w:ind w:left="-85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1 14 04000 00 0000 420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продажи нематериал</w:t>
            </w: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ных активов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1 14 04090 09 0000 420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40" w:after="20" w:line="20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нематериальных активов, находящихся в госуда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собственности, закрепле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 территориальными фондами обязательного медицинского страх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5000" w:type="pct"/>
            <w:gridSpan w:val="9"/>
            <w:shd w:val="clear" w:color="auto" w:fill="auto"/>
          </w:tcPr>
          <w:p w:rsidR="00506FB4" w:rsidRPr="00506FB4" w:rsidRDefault="00506FB4" w:rsidP="005D34F5">
            <w:pPr>
              <w:spacing w:before="120" w:after="120" w:line="260" w:lineRule="exact"/>
              <w:ind w:left="-85"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ЧАСТИ ШТРАФОВ, САНКЦИЙ, ВОЗМЕЩЕНИЯ УЩЕРБА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40" w:after="2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4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1 16 02000 02 0000 140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4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Административные штрафы, уст</w:t>
            </w:r>
            <w:r w:rsidRPr="00506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506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новленные законами субъектов Российской Федерации об админ</w:t>
            </w:r>
            <w:r w:rsidRPr="00506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506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стративных правонарушениях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4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672F1F">
            <w:pPr>
              <w:spacing w:before="8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1 16 02010 02 0312 140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672F1F">
            <w:pPr>
              <w:autoSpaceDE w:val="0"/>
              <w:autoSpaceDN w:val="0"/>
              <w:adjustRightInd w:val="0"/>
              <w:spacing w:before="80" w:after="4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34F5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Административные штрафы, устано</w:t>
            </w:r>
            <w:r w:rsidRPr="005D34F5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в</w:t>
            </w:r>
            <w:r w:rsidRPr="005D34F5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>ленные</w:t>
            </w:r>
            <w:r w:rsidRPr="00506F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законами субъектов Росси</w:t>
            </w:r>
            <w:r w:rsidRPr="00506F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Pr="00506F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Федерации об администрати</w:t>
            </w:r>
            <w:r w:rsidRPr="00506F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506F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правонарушениях, за нарушение законов и иных нормативных прав</w:t>
            </w:r>
            <w:r w:rsidRPr="00506F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506F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вых актов субъектов Российской </w:t>
            </w:r>
            <w:r w:rsidR="005D34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 w:rsidRPr="00506F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Федерации (штрафы за </w:t>
            </w:r>
            <w:proofErr w:type="spellStart"/>
            <w:r w:rsidRPr="00506F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непроведение</w:t>
            </w:r>
            <w:proofErr w:type="spellEnd"/>
            <w:r w:rsidRPr="00506F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мероприятий по удалению борщевика Сосновского с земельных участков)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672F1F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672F1F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  <w:vAlign w:val="bottom"/>
          </w:tcPr>
          <w:p w:rsidR="00506FB4" w:rsidRPr="00506FB4" w:rsidRDefault="00506FB4" w:rsidP="00672F1F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672F1F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672F1F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672F1F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672F1F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672F1F">
            <w:pPr>
              <w:spacing w:before="8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1 16 07000 00 0000 140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672F1F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неустойки, пени, упл</w:t>
            </w: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ченные в соответствии с законом или договором в случае неисполн</w:t>
            </w: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ния или ненадлежащего исполн</w:t>
            </w: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ния обязательств перед госуда</w:t>
            </w: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ственным (муниципальным) орг</w:t>
            </w: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ном, органом управления госуда</w:t>
            </w: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ственным внебюджетным фондом, казенным учреждением, </w:t>
            </w:r>
            <w:r w:rsidRPr="00672F1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Централ</w:t>
            </w:r>
            <w:r w:rsidRPr="00672F1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ь</w:t>
            </w:r>
            <w:r w:rsidRPr="00672F1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ным банком Российской Федерации,</w:t>
            </w: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иной организацией, действующей от имени Российской Федерации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672F1F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672F1F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672F1F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672F1F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672F1F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672F1F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672F1F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672F1F">
            <w:pPr>
              <w:spacing w:before="8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1 16 07010 09 0000 140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672F1F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в случае просрочки исполнения поставщиком (подрядчиком, испо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нителем) обязательств, предусмо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ренных государственным контрактом, заключенным территориальным фо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 обязательного медицинского страхования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672F1F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672F1F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672F1F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672F1F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672F1F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672F1F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672F1F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672F1F">
            <w:pPr>
              <w:spacing w:before="8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1 16 07090 09 0000 140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672F1F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672F1F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672F1F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672F1F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672F1F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672F1F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672F1F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672F1F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672F1F">
            <w:pPr>
              <w:spacing w:before="8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1 16 10000 00 0000 140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672F1F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Платежи в целях возмещения пр</w:t>
            </w: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чиненного ущерба (убытков)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672F1F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672F1F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672F1F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672F1F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672F1F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672F1F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672F1F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1 16 10058 09 0000 140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0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убы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ков, причиненных уклонением от з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ключения с территориальным фондом обязательного медицинского страх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государственного контракта, а также иные денежные средства, по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лежащие зачислению в бюджет те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риториального фонда обязательного медицинского страхования за нар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1 16 10078 09 0000 140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ущерба при расторжении государственного контракта, заключенного с террит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риальным фондом обязательного </w:t>
            </w:r>
            <w:r w:rsidR="00672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медицинского страхования, в связи с односторонним отказом исполнителя (подрядчика) от его исполнения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8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1 16 10100 00 0000 140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Денежные взыскания, налагаемые в возмещение ущерба, причинен</w:t>
            </w:r>
            <w:r w:rsidR="00672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</w: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ного в результате незаконного или нецелевого использования бюдже</w:t>
            </w: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ных средств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8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1 16 10100 09 0000 140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Денежные взыскания, налагаемые в возмещение ущерба, причиненного </w:t>
            </w:r>
            <w:r w:rsidR="00672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результате незаконного или нецел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вого использования бюджетных средств (в части бюджетов террит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риальных фондов обязательного </w:t>
            </w:r>
            <w:r w:rsidR="00672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медицинского страхования)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8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1 16 10118 09 0000 140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D34F5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Прочее возмещение ущерба, прич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ненного государственному имущ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ству, находящемуся во владении и пользовании территориального фонда обязательного медицинского страх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вания, зачисляемое в бюджет терр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ториального фонда обязательного </w:t>
            </w:r>
            <w:r w:rsidR="005D34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медицинского страхования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8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1 16 10119 09 0000 140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по искам, предъявленным территориальным фондом обязател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ного медицинского страхования, к лицам, ответственным за причинение </w:t>
            </w:r>
            <w:r w:rsidRPr="00672F1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вреда здоровью застрахованного лица,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целях возмещения расходов на ок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зание медицинской помощи 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80" w:after="4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1 16 10127 01 0000 140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80" w:after="4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гашения задолженности, образова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шейся до 1 января 2020 года, подл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жащие зачислению в бюджет терр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ториального фонда обязательного </w:t>
            </w:r>
            <w:r w:rsidR="00672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медицинского страхования по норм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тивам, действовавшим в 2019 году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autoSpaceDE w:val="0"/>
              <w:autoSpaceDN w:val="0"/>
              <w:adjustRightInd w:val="0"/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80" w:after="4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5000" w:type="pct"/>
            <w:gridSpan w:val="9"/>
            <w:shd w:val="clear" w:color="auto" w:fill="auto"/>
          </w:tcPr>
          <w:p w:rsidR="00506FB4" w:rsidRPr="00506FB4" w:rsidRDefault="00506FB4" w:rsidP="00672F1F">
            <w:pPr>
              <w:spacing w:before="120" w:after="80" w:line="260" w:lineRule="exact"/>
              <w:ind w:left="-85" w:right="-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1 17 00000 00 0000 000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1 17 01000 00 0000 180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6FB4" w:rsidRPr="00506FB4" w:rsidTr="001F1435">
        <w:trPr>
          <w:cantSplit/>
          <w:trHeight w:val="20"/>
        </w:trPr>
        <w:tc>
          <w:tcPr>
            <w:tcW w:w="791" w:type="pct"/>
            <w:shd w:val="clear" w:color="auto" w:fill="auto"/>
          </w:tcPr>
          <w:p w:rsidR="00506FB4" w:rsidRPr="00506FB4" w:rsidRDefault="00506FB4" w:rsidP="00A4368B">
            <w:pPr>
              <w:spacing w:before="60" w:after="20" w:line="220" w:lineRule="exact"/>
              <w:ind w:left="-85" w:right="-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1 17 01090 09 0000 180</w:t>
            </w:r>
          </w:p>
        </w:tc>
        <w:tc>
          <w:tcPr>
            <w:tcW w:w="1302" w:type="pct"/>
            <w:shd w:val="clear" w:color="auto" w:fill="auto"/>
          </w:tcPr>
          <w:p w:rsidR="00506FB4" w:rsidRPr="00506FB4" w:rsidRDefault="00506FB4" w:rsidP="00506FB4">
            <w:pPr>
              <w:spacing w:before="60" w:after="2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мые в бюджеты территориальных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фондов обязательного медицинского</w:t>
            </w:r>
            <w:r w:rsidRPr="00506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страхования</w:t>
            </w:r>
          </w:p>
        </w:tc>
        <w:tc>
          <w:tcPr>
            <w:tcW w:w="268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:rsidR="00506FB4" w:rsidRPr="00506FB4" w:rsidRDefault="00506FB4" w:rsidP="00506FB4">
            <w:pPr>
              <w:spacing w:before="60" w:after="2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06FB4" w:rsidRPr="00506FB4" w:rsidRDefault="00506FB4" w:rsidP="004C71A5">
      <w:pPr>
        <w:tabs>
          <w:tab w:val="left" w:pos="7020"/>
          <w:tab w:val="left" w:pos="7380"/>
        </w:tabs>
        <w:spacing w:before="240" w:after="0" w:line="24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6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 -  </w:t>
      </w:r>
      <w:r w:rsidRPr="00506FB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норматив отчислений </w:t>
      </w:r>
      <w:bookmarkStart w:id="1" w:name="_GoBack"/>
      <w:bookmarkEnd w:id="1"/>
      <w:r w:rsidRPr="00506FB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налога на доходы физических лиц в бюджет муниципального района, муниципального округа, городского округа установлен </w:t>
      </w:r>
      <w:r w:rsidRPr="00506FB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br/>
        <w:t>с учетом дополнительных</w:t>
      </w:r>
      <w:r w:rsidRPr="00506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нормативов отчислений в соответствии со статьей 6 настоящего областного закона.</w:t>
      </w:r>
    </w:p>
    <w:p w:rsidR="00506FB4" w:rsidRPr="00506FB4" w:rsidRDefault="00506FB4" w:rsidP="00506FB4">
      <w:pPr>
        <w:tabs>
          <w:tab w:val="left" w:pos="7020"/>
          <w:tab w:val="left" w:pos="7380"/>
        </w:tabs>
        <w:spacing w:before="180" w:after="0" w:line="24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6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Примечание.   Погашение задолженности по пеням и штрафам за несвоевременную уплату налогов и сборов в части отмененных налогов и сборов </w:t>
      </w:r>
      <w:r w:rsidRPr="00506FB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осуществляется по нормативам зачисления соответствующих налогов и сборов в бюджет субъекта Российской Федерации, бюджет городского округа, </w:t>
      </w:r>
      <w:r w:rsidRPr="00506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 муниципального округа и бюджеты муниципальных районов.</w:t>
      </w:r>
    </w:p>
    <w:p w:rsidR="00506FB4" w:rsidRPr="00506FB4" w:rsidRDefault="00506FB4" w:rsidP="00506FB4">
      <w:pPr>
        <w:tabs>
          <w:tab w:val="left" w:pos="7020"/>
          <w:tab w:val="left" w:pos="738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6FB4" w:rsidRPr="00506FB4" w:rsidRDefault="00506FB4" w:rsidP="00506FB4">
      <w:pPr>
        <w:tabs>
          <w:tab w:val="left" w:pos="9233"/>
          <w:tab w:val="left" w:pos="11133"/>
          <w:tab w:val="left" w:pos="1303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06FB4" w:rsidRPr="00506FB4" w:rsidSect="00947F2C">
      <w:headerReference w:type="default" r:id="rId12"/>
      <w:pgSz w:w="16838" w:h="11906" w:orient="landscape" w:code="9"/>
      <w:pgMar w:top="1701" w:right="624" w:bottom="567" w:left="624" w:header="124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A2C" w:rsidRDefault="00602A2C">
      <w:pPr>
        <w:spacing w:after="0" w:line="240" w:lineRule="auto"/>
      </w:pPr>
      <w:r>
        <w:separator/>
      </w:r>
    </w:p>
  </w:endnote>
  <w:endnote w:type="continuationSeparator" w:id="0">
    <w:p w:rsidR="00602A2C" w:rsidRDefault="00602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1"/>
    <w:family w:val="roman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A2C" w:rsidRDefault="00602A2C">
      <w:pPr>
        <w:spacing w:after="0" w:line="240" w:lineRule="auto"/>
      </w:pPr>
      <w:r>
        <w:separator/>
      </w:r>
    </w:p>
  </w:footnote>
  <w:footnote w:type="continuationSeparator" w:id="0">
    <w:p w:rsidR="00602A2C" w:rsidRDefault="00602A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EndPr/>
    <w:sdtContent>
      <w:p w:rsidR="001F1435" w:rsidRDefault="001F143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71A5">
          <w:rPr>
            <w:noProof/>
          </w:rPr>
          <w:t>20</w:t>
        </w:r>
        <w:r>
          <w:fldChar w:fldCharType="end"/>
        </w:r>
      </w:p>
    </w:sdtContent>
  </w:sdt>
  <w:p w:rsidR="001F1435" w:rsidRDefault="001F1435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1A"/>
    <w:rsid w:val="00016774"/>
    <w:rsid w:val="00021BC7"/>
    <w:rsid w:val="000245B1"/>
    <w:rsid w:val="00032BCB"/>
    <w:rsid w:val="000340BE"/>
    <w:rsid w:val="00035361"/>
    <w:rsid w:val="000458E7"/>
    <w:rsid w:val="0005043B"/>
    <w:rsid w:val="00053A48"/>
    <w:rsid w:val="000646B5"/>
    <w:rsid w:val="00065A0C"/>
    <w:rsid w:val="00067E19"/>
    <w:rsid w:val="00090787"/>
    <w:rsid w:val="000A3140"/>
    <w:rsid w:val="000A4B08"/>
    <w:rsid w:val="000B3065"/>
    <w:rsid w:val="000B5C75"/>
    <w:rsid w:val="000D12F5"/>
    <w:rsid w:val="000D1434"/>
    <w:rsid w:val="000D40C8"/>
    <w:rsid w:val="0010775A"/>
    <w:rsid w:val="00136274"/>
    <w:rsid w:val="00171754"/>
    <w:rsid w:val="001720F1"/>
    <w:rsid w:val="00173895"/>
    <w:rsid w:val="0018145B"/>
    <w:rsid w:val="001845BD"/>
    <w:rsid w:val="0018606E"/>
    <w:rsid w:val="00191CDB"/>
    <w:rsid w:val="00194FF5"/>
    <w:rsid w:val="001966BA"/>
    <w:rsid w:val="00197065"/>
    <w:rsid w:val="001A0A50"/>
    <w:rsid w:val="001B1653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1435"/>
    <w:rsid w:val="001F67A4"/>
    <w:rsid w:val="0021261F"/>
    <w:rsid w:val="0021717C"/>
    <w:rsid w:val="00220862"/>
    <w:rsid w:val="00223284"/>
    <w:rsid w:val="00235C31"/>
    <w:rsid w:val="00236BF7"/>
    <w:rsid w:val="00240C65"/>
    <w:rsid w:val="00241D22"/>
    <w:rsid w:val="00243E59"/>
    <w:rsid w:val="00254EAC"/>
    <w:rsid w:val="00266C84"/>
    <w:rsid w:val="00271BC7"/>
    <w:rsid w:val="00274EB0"/>
    <w:rsid w:val="00282CCD"/>
    <w:rsid w:val="00290ABD"/>
    <w:rsid w:val="00295BC0"/>
    <w:rsid w:val="00297D1F"/>
    <w:rsid w:val="002A33C0"/>
    <w:rsid w:val="002B2532"/>
    <w:rsid w:val="002C2424"/>
    <w:rsid w:val="002E3F56"/>
    <w:rsid w:val="002E705A"/>
    <w:rsid w:val="002F7F14"/>
    <w:rsid w:val="003037E9"/>
    <w:rsid w:val="00307F6C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49A6"/>
    <w:rsid w:val="00390C4C"/>
    <w:rsid w:val="00391484"/>
    <w:rsid w:val="00392380"/>
    <w:rsid w:val="003A49EA"/>
    <w:rsid w:val="003A4A32"/>
    <w:rsid w:val="003B5A1D"/>
    <w:rsid w:val="003C77C8"/>
    <w:rsid w:val="003C7D32"/>
    <w:rsid w:val="003E1552"/>
    <w:rsid w:val="003F17A9"/>
    <w:rsid w:val="003F36FD"/>
    <w:rsid w:val="003F3814"/>
    <w:rsid w:val="003F4B36"/>
    <w:rsid w:val="003F608C"/>
    <w:rsid w:val="003F6D34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9738B"/>
    <w:rsid w:val="004A246B"/>
    <w:rsid w:val="004C012C"/>
    <w:rsid w:val="004C199A"/>
    <w:rsid w:val="004C4EF3"/>
    <w:rsid w:val="004C71A5"/>
    <w:rsid w:val="004D031A"/>
    <w:rsid w:val="004F411E"/>
    <w:rsid w:val="00500A44"/>
    <w:rsid w:val="00501E1C"/>
    <w:rsid w:val="0050478C"/>
    <w:rsid w:val="00505722"/>
    <w:rsid w:val="00506FB4"/>
    <w:rsid w:val="005154D2"/>
    <w:rsid w:val="0052061E"/>
    <w:rsid w:val="005321A6"/>
    <w:rsid w:val="00533FBD"/>
    <w:rsid w:val="005358B4"/>
    <w:rsid w:val="0053660F"/>
    <w:rsid w:val="00536D84"/>
    <w:rsid w:val="00545EB1"/>
    <w:rsid w:val="00564017"/>
    <w:rsid w:val="00566688"/>
    <w:rsid w:val="00567E84"/>
    <w:rsid w:val="00580634"/>
    <w:rsid w:val="00581F04"/>
    <w:rsid w:val="005846C0"/>
    <w:rsid w:val="005B2497"/>
    <w:rsid w:val="005B2A02"/>
    <w:rsid w:val="005B5767"/>
    <w:rsid w:val="005B765B"/>
    <w:rsid w:val="005D247F"/>
    <w:rsid w:val="005D34F5"/>
    <w:rsid w:val="005D532D"/>
    <w:rsid w:val="005E2D57"/>
    <w:rsid w:val="005E4974"/>
    <w:rsid w:val="005E52BB"/>
    <w:rsid w:val="005E6437"/>
    <w:rsid w:val="005F329F"/>
    <w:rsid w:val="006017D4"/>
    <w:rsid w:val="00602A2C"/>
    <w:rsid w:val="00606613"/>
    <w:rsid w:val="00622A90"/>
    <w:rsid w:val="00622DC9"/>
    <w:rsid w:val="00624340"/>
    <w:rsid w:val="0062768F"/>
    <w:rsid w:val="00642F8A"/>
    <w:rsid w:val="00654371"/>
    <w:rsid w:val="00672F1F"/>
    <w:rsid w:val="006747F0"/>
    <w:rsid w:val="00677128"/>
    <w:rsid w:val="006833E1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12453"/>
    <w:rsid w:val="00725435"/>
    <w:rsid w:val="00736E37"/>
    <w:rsid w:val="00743704"/>
    <w:rsid w:val="00743E8C"/>
    <w:rsid w:val="00745CF5"/>
    <w:rsid w:val="007529F4"/>
    <w:rsid w:val="007638B1"/>
    <w:rsid w:val="007723D4"/>
    <w:rsid w:val="007734E5"/>
    <w:rsid w:val="00776185"/>
    <w:rsid w:val="00783689"/>
    <w:rsid w:val="00784550"/>
    <w:rsid w:val="00793B65"/>
    <w:rsid w:val="00793E07"/>
    <w:rsid w:val="00794334"/>
    <w:rsid w:val="007A3CF1"/>
    <w:rsid w:val="007B339D"/>
    <w:rsid w:val="007B3518"/>
    <w:rsid w:val="007B3C41"/>
    <w:rsid w:val="007C6B40"/>
    <w:rsid w:val="007D64DC"/>
    <w:rsid w:val="007E031A"/>
    <w:rsid w:val="007E3166"/>
    <w:rsid w:val="007E4A77"/>
    <w:rsid w:val="007E6316"/>
    <w:rsid w:val="007E764C"/>
    <w:rsid w:val="007F4E49"/>
    <w:rsid w:val="007F7BA2"/>
    <w:rsid w:val="00811D83"/>
    <w:rsid w:val="00815D81"/>
    <w:rsid w:val="008237F1"/>
    <w:rsid w:val="00823D3E"/>
    <w:rsid w:val="00864585"/>
    <w:rsid w:val="008675D2"/>
    <w:rsid w:val="00877767"/>
    <w:rsid w:val="008834AB"/>
    <w:rsid w:val="00894E5C"/>
    <w:rsid w:val="008973D4"/>
    <w:rsid w:val="008973DD"/>
    <w:rsid w:val="008A18C5"/>
    <w:rsid w:val="008A28AE"/>
    <w:rsid w:val="008B5EF3"/>
    <w:rsid w:val="008B6C55"/>
    <w:rsid w:val="008C4B68"/>
    <w:rsid w:val="008C5CB6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47F2C"/>
    <w:rsid w:val="009619FB"/>
    <w:rsid w:val="00973F2F"/>
    <w:rsid w:val="009820C1"/>
    <w:rsid w:val="009821E4"/>
    <w:rsid w:val="0098302B"/>
    <w:rsid w:val="00984ED7"/>
    <w:rsid w:val="00987C3B"/>
    <w:rsid w:val="009A101C"/>
    <w:rsid w:val="009A4570"/>
    <w:rsid w:val="009A7162"/>
    <w:rsid w:val="009B51A5"/>
    <w:rsid w:val="009C1CD2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4368B"/>
    <w:rsid w:val="00A65703"/>
    <w:rsid w:val="00A812D2"/>
    <w:rsid w:val="00A82107"/>
    <w:rsid w:val="00A82844"/>
    <w:rsid w:val="00A90AF5"/>
    <w:rsid w:val="00AA1312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60A6D"/>
    <w:rsid w:val="00B729D3"/>
    <w:rsid w:val="00B75D15"/>
    <w:rsid w:val="00B81DC7"/>
    <w:rsid w:val="00BA75DB"/>
    <w:rsid w:val="00BB203D"/>
    <w:rsid w:val="00BB24FF"/>
    <w:rsid w:val="00BB250B"/>
    <w:rsid w:val="00BC2291"/>
    <w:rsid w:val="00BC6BD8"/>
    <w:rsid w:val="00BC7DAC"/>
    <w:rsid w:val="00BD5D70"/>
    <w:rsid w:val="00BF1FC1"/>
    <w:rsid w:val="00BF545A"/>
    <w:rsid w:val="00C03AB4"/>
    <w:rsid w:val="00C234E8"/>
    <w:rsid w:val="00C30919"/>
    <w:rsid w:val="00C32429"/>
    <w:rsid w:val="00C41035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50B40"/>
    <w:rsid w:val="00D716F5"/>
    <w:rsid w:val="00D74786"/>
    <w:rsid w:val="00D762C4"/>
    <w:rsid w:val="00D80AA8"/>
    <w:rsid w:val="00D90FAA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91B1A"/>
    <w:rsid w:val="00EB3E4F"/>
    <w:rsid w:val="00EC1D64"/>
    <w:rsid w:val="00EC75D8"/>
    <w:rsid w:val="00ED2AAB"/>
    <w:rsid w:val="00EE0991"/>
    <w:rsid w:val="00EE7FC5"/>
    <w:rsid w:val="00EF3C02"/>
    <w:rsid w:val="00EF49BE"/>
    <w:rsid w:val="00F03940"/>
    <w:rsid w:val="00F05DBA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after="0" w:line="240" w:lineRule="exact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after="0" w:line="240" w:lineRule="exact"/>
      <w:jc w:val="right"/>
      <w:outlineLvl w:val="5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after="0" w:line="360" w:lineRule="atLeast"/>
      <w:ind w:firstLine="851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after="0" w:line="36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40">
    <w:name w:val="Обычный + 14 пт"/>
    <w:basedOn w:val="a"/>
    <w:rsid w:val="00533FBD"/>
    <w:pPr>
      <w:spacing w:before="60" w:after="0" w:line="240" w:lineRule="exact"/>
      <w:jc w:val="center"/>
    </w:pPr>
    <w:rPr>
      <w:rFonts w:ascii="Times New Roman" w:eastAsia="Times New Roman" w:hAnsi="Times New Roman" w:cs="Times New Roman"/>
      <w:snapToGrid w:val="0"/>
      <w:color w:val="000000"/>
      <w:sz w:val="24"/>
      <w:szCs w:val="24"/>
      <w:lang w:eastAsia="ru-RU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b">
    <w:name w:val="List Paragraph"/>
    <w:basedOn w:val="a"/>
    <w:qFormat/>
    <w:rsid w:val="00533F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eastAsia="Times New Roman" w:hAnsi="Arial" w:cs="Arial"/>
      <w:sz w:val="24"/>
      <w:szCs w:val="24"/>
      <w:lang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b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sz w:val="28"/>
      <w:szCs w:val="28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after="0" w:line="274" w:lineRule="exact"/>
      <w:jc w:val="center"/>
    </w:pPr>
    <w:rPr>
      <w:b/>
      <w:bCs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9">
    <w:name w:val="FollowedHyperlink"/>
    <w:basedOn w:val="a0"/>
    <w:unhideWhenUsed/>
    <w:rsid w:val="009820C1"/>
    <w:rPr>
      <w:color w:val="800080"/>
      <w:u w:val="single"/>
    </w:rPr>
  </w:style>
  <w:style w:type="paragraph" w:customStyle="1" w:styleId="xl69">
    <w:name w:val="xl69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28">
    <w:name w:val="Нет списка2"/>
    <w:next w:val="a2"/>
    <w:uiPriority w:val="99"/>
    <w:semiHidden/>
    <w:rsid w:val="00506FB4"/>
  </w:style>
  <w:style w:type="paragraph" w:customStyle="1" w:styleId="29">
    <w:name w:val="Абзац списка2"/>
    <w:basedOn w:val="a"/>
    <w:rsid w:val="00506FB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f">
    <w:name w:val="Знак Знак Знак Знак1 Знак Знак Знак Знак Знак Знак"/>
    <w:basedOn w:val="a"/>
    <w:rsid w:val="00506FB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a">
    <w:name w:val="Знак Знак Знак Знак Знак Знак"/>
    <w:basedOn w:val="a"/>
    <w:rsid w:val="00506FB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DocList1">
    <w:name w:val="ConsPlusDocList"/>
    <w:next w:val="a"/>
    <w:rsid w:val="00506FB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table" w:customStyle="1" w:styleId="2a">
    <w:name w:val="Сетка таблицы2"/>
    <w:basedOn w:val="a1"/>
    <w:next w:val="af3"/>
    <w:rsid w:val="00506F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b">
    <w:name w:val="Текст2"/>
    <w:basedOn w:val="a"/>
    <w:rsid w:val="00506FB4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b">
    <w:name w:val="Знак Знак Знак Знак"/>
    <w:basedOn w:val="a"/>
    <w:rsid w:val="00506FB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63">
    <w:name w:val="Знак Знак6"/>
    <w:basedOn w:val="a"/>
    <w:rsid w:val="00506FB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30">
    <w:name w:val="Основной текст с отступом 23"/>
    <w:basedOn w:val="a"/>
    <w:rsid w:val="00506FB4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f0">
    <w:name w:val="Знак Знак Знак1"/>
    <w:rsid w:val="00506FB4"/>
    <w:rPr>
      <w:sz w:val="24"/>
      <w:szCs w:val="24"/>
      <w:lang w:val="ru-RU" w:eastAsia="ru-RU" w:bidi="ar-SA"/>
    </w:rPr>
  </w:style>
  <w:style w:type="numbering" w:customStyle="1" w:styleId="120">
    <w:name w:val="Нет списка12"/>
    <w:next w:val="a2"/>
    <w:semiHidden/>
    <w:rsid w:val="00506FB4"/>
  </w:style>
  <w:style w:type="paragraph" w:customStyle="1" w:styleId="font5">
    <w:name w:val="font5"/>
    <w:basedOn w:val="a"/>
    <w:rsid w:val="00506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506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506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"/>
    <w:rsid w:val="00506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">
    <w:name w:val="xl24"/>
    <w:basedOn w:val="a"/>
    <w:rsid w:val="00506F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">
    <w:name w:val="xl25"/>
    <w:basedOn w:val="a"/>
    <w:rsid w:val="00506F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"/>
    <w:rsid w:val="00506F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"/>
    <w:rsid w:val="00506F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"/>
    <w:rsid w:val="00506F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9">
    <w:name w:val="xl29"/>
    <w:basedOn w:val="a"/>
    <w:rsid w:val="00506F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0">
    <w:name w:val="xl30"/>
    <w:basedOn w:val="a"/>
    <w:rsid w:val="00506F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rsid w:val="00506F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rsid w:val="00506F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"/>
    <w:rsid w:val="00506F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"/>
    <w:rsid w:val="00506F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506F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6">
    <w:name w:val="xl36"/>
    <w:basedOn w:val="a"/>
    <w:rsid w:val="00506F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7">
    <w:name w:val="xl37"/>
    <w:basedOn w:val="a"/>
    <w:rsid w:val="00506F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"/>
    <w:rsid w:val="00506F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9">
    <w:name w:val="xl39"/>
    <w:basedOn w:val="a"/>
    <w:rsid w:val="00506F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"/>
    <w:rsid w:val="00506F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41">
    <w:name w:val="xl41"/>
    <w:basedOn w:val="a"/>
    <w:rsid w:val="00506F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"/>
    <w:rsid w:val="00506F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3">
    <w:name w:val="xl43"/>
    <w:basedOn w:val="a"/>
    <w:rsid w:val="00506F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4">
    <w:name w:val="xl44"/>
    <w:basedOn w:val="a"/>
    <w:rsid w:val="00506F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5">
    <w:name w:val="xl45"/>
    <w:basedOn w:val="a"/>
    <w:rsid w:val="00506F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"/>
    <w:rsid w:val="00506F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c">
    <w:name w:val="Title"/>
    <w:basedOn w:val="a"/>
    <w:link w:val="affd"/>
    <w:qFormat/>
    <w:rsid w:val="00506FB4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bCs/>
      <w:smallCaps/>
      <w:kern w:val="28"/>
      <w:sz w:val="32"/>
      <w:szCs w:val="32"/>
      <w:lang w:val="x-none" w:eastAsia="x-none"/>
    </w:rPr>
  </w:style>
  <w:style w:type="character" w:customStyle="1" w:styleId="affd">
    <w:name w:val="Название Знак"/>
    <w:basedOn w:val="a0"/>
    <w:link w:val="affc"/>
    <w:rsid w:val="00506FB4"/>
    <w:rPr>
      <w:rFonts w:ascii="Arial" w:eastAsia="Times New Roman" w:hAnsi="Arial" w:cs="Times New Roman"/>
      <w:b/>
      <w:bCs/>
      <w:smallCaps/>
      <w:kern w:val="28"/>
      <w:sz w:val="32"/>
      <w:szCs w:val="32"/>
      <w:lang w:val="x-none" w:eastAsia="x-none"/>
    </w:rPr>
  </w:style>
  <w:style w:type="paragraph" w:styleId="affe">
    <w:name w:val="Subtitle"/>
    <w:basedOn w:val="a"/>
    <w:link w:val="afff"/>
    <w:qFormat/>
    <w:rsid w:val="00506FB4"/>
    <w:pPr>
      <w:spacing w:after="60" w:line="240" w:lineRule="auto"/>
      <w:jc w:val="center"/>
      <w:outlineLvl w:val="1"/>
    </w:pPr>
    <w:rPr>
      <w:rFonts w:ascii="Arial" w:eastAsia="Times New Roman" w:hAnsi="Arial" w:cs="Times New Roman"/>
      <w:smallCaps/>
      <w:sz w:val="24"/>
      <w:szCs w:val="24"/>
      <w:lang w:val="x-none" w:eastAsia="x-none"/>
    </w:rPr>
  </w:style>
  <w:style w:type="character" w:customStyle="1" w:styleId="afff">
    <w:name w:val="Подзаголовок Знак"/>
    <w:basedOn w:val="a0"/>
    <w:link w:val="affe"/>
    <w:rsid w:val="00506FB4"/>
    <w:rPr>
      <w:rFonts w:ascii="Arial" w:eastAsia="Times New Roman" w:hAnsi="Arial" w:cs="Times New Roman"/>
      <w:smallCaps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after="0" w:line="240" w:lineRule="exact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after="0" w:line="240" w:lineRule="exact"/>
      <w:jc w:val="right"/>
      <w:outlineLvl w:val="5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after="0" w:line="360" w:lineRule="atLeast"/>
      <w:ind w:firstLine="851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after="0" w:line="36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40">
    <w:name w:val="Обычный + 14 пт"/>
    <w:basedOn w:val="a"/>
    <w:rsid w:val="00533FBD"/>
    <w:pPr>
      <w:spacing w:before="60" w:after="0" w:line="240" w:lineRule="exact"/>
      <w:jc w:val="center"/>
    </w:pPr>
    <w:rPr>
      <w:rFonts w:ascii="Times New Roman" w:eastAsia="Times New Roman" w:hAnsi="Times New Roman" w:cs="Times New Roman"/>
      <w:snapToGrid w:val="0"/>
      <w:color w:val="000000"/>
      <w:sz w:val="24"/>
      <w:szCs w:val="24"/>
      <w:lang w:eastAsia="ru-RU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b">
    <w:name w:val="List Paragraph"/>
    <w:basedOn w:val="a"/>
    <w:qFormat/>
    <w:rsid w:val="00533F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eastAsia="Times New Roman" w:hAnsi="Arial" w:cs="Arial"/>
      <w:sz w:val="24"/>
      <w:szCs w:val="24"/>
      <w:lang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b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sz w:val="28"/>
      <w:szCs w:val="28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after="0" w:line="274" w:lineRule="exact"/>
      <w:jc w:val="center"/>
    </w:pPr>
    <w:rPr>
      <w:b/>
      <w:bCs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9">
    <w:name w:val="FollowedHyperlink"/>
    <w:basedOn w:val="a0"/>
    <w:unhideWhenUsed/>
    <w:rsid w:val="009820C1"/>
    <w:rPr>
      <w:color w:val="800080"/>
      <w:u w:val="single"/>
    </w:rPr>
  </w:style>
  <w:style w:type="paragraph" w:customStyle="1" w:styleId="xl69">
    <w:name w:val="xl69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28">
    <w:name w:val="Нет списка2"/>
    <w:next w:val="a2"/>
    <w:uiPriority w:val="99"/>
    <w:semiHidden/>
    <w:rsid w:val="00506FB4"/>
  </w:style>
  <w:style w:type="paragraph" w:customStyle="1" w:styleId="29">
    <w:name w:val="Абзац списка2"/>
    <w:basedOn w:val="a"/>
    <w:rsid w:val="00506FB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f">
    <w:name w:val="Знак Знак Знак Знак1 Знак Знак Знак Знак Знак Знак"/>
    <w:basedOn w:val="a"/>
    <w:rsid w:val="00506FB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a">
    <w:name w:val="Знак Знак Знак Знак Знак Знак"/>
    <w:basedOn w:val="a"/>
    <w:rsid w:val="00506FB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DocList1">
    <w:name w:val="ConsPlusDocList"/>
    <w:next w:val="a"/>
    <w:rsid w:val="00506FB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table" w:customStyle="1" w:styleId="2a">
    <w:name w:val="Сетка таблицы2"/>
    <w:basedOn w:val="a1"/>
    <w:next w:val="af3"/>
    <w:rsid w:val="00506F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b">
    <w:name w:val="Текст2"/>
    <w:basedOn w:val="a"/>
    <w:rsid w:val="00506FB4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b">
    <w:name w:val="Знак Знак Знак Знак"/>
    <w:basedOn w:val="a"/>
    <w:rsid w:val="00506FB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63">
    <w:name w:val="Знак Знак6"/>
    <w:basedOn w:val="a"/>
    <w:rsid w:val="00506FB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30">
    <w:name w:val="Основной текст с отступом 23"/>
    <w:basedOn w:val="a"/>
    <w:rsid w:val="00506FB4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f0">
    <w:name w:val="Знак Знак Знак1"/>
    <w:rsid w:val="00506FB4"/>
    <w:rPr>
      <w:sz w:val="24"/>
      <w:szCs w:val="24"/>
      <w:lang w:val="ru-RU" w:eastAsia="ru-RU" w:bidi="ar-SA"/>
    </w:rPr>
  </w:style>
  <w:style w:type="numbering" w:customStyle="1" w:styleId="120">
    <w:name w:val="Нет списка12"/>
    <w:next w:val="a2"/>
    <w:semiHidden/>
    <w:rsid w:val="00506FB4"/>
  </w:style>
  <w:style w:type="paragraph" w:customStyle="1" w:styleId="font5">
    <w:name w:val="font5"/>
    <w:basedOn w:val="a"/>
    <w:rsid w:val="00506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506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506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"/>
    <w:rsid w:val="00506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">
    <w:name w:val="xl24"/>
    <w:basedOn w:val="a"/>
    <w:rsid w:val="00506F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5">
    <w:name w:val="xl25"/>
    <w:basedOn w:val="a"/>
    <w:rsid w:val="00506F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"/>
    <w:rsid w:val="00506F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"/>
    <w:rsid w:val="00506F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"/>
    <w:rsid w:val="00506F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29">
    <w:name w:val="xl29"/>
    <w:basedOn w:val="a"/>
    <w:rsid w:val="00506F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0">
    <w:name w:val="xl30"/>
    <w:basedOn w:val="a"/>
    <w:rsid w:val="00506F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rsid w:val="00506F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rsid w:val="00506F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"/>
    <w:rsid w:val="00506F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"/>
    <w:rsid w:val="00506F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506F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6">
    <w:name w:val="xl36"/>
    <w:basedOn w:val="a"/>
    <w:rsid w:val="00506F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37">
    <w:name w:val="xl37"/>
    <w:basedOn w:val="a"/>
    <w:rsid w:val="00506F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"/>
    <w:rsid w:val="00506F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9">
    <w:name w:val="xl39"/>
    <w:basedOn w:val="a"/>
    <w:rsid w:val="00506F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"/>
    <w:rsid w:val="00506F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41">
    <w:name w:val="xl41"/>
    <w:basedOn w:val="a"/>
    <w:rsid w:val="00506F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"/>
    <w:rsid w:val="00506F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3">
    <w:name w:val="xl43"/>
    <w:basedOn w:val="a"/>
    <w:rsid w:val="00506F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4">
    <w:name w:val="xl44"/>
    <w:basedOn w:val="a"/>
    <w:rsid w:val="00506F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5">
    <w:name w:val="xl45"/>
    <w:basedOn w:val="a"/>
    <w:rsid w:val="00506F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"/>
    <w:rsid w:val="00506F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c">
    <w:name w:val="Title"/>
    <w:basedOn w:val="a"/>
    <w:link w:val="affd"/>
    <w:qFormat/>
    <w:rsid w:val="00506FB4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bCs/>
      <w:smallCaps/>
      <w:kern w:val="28"/>
      <w:sz w:val="32"/>
      <w:szCs w:val="32"/>
      <w:lang w:val="x-none" w:eastAsia="x-none"/>
    </w:rPr>
  </w:style>
  <w:style w:type="character" w:customStyle="1" w:styleId="affd">
    <w:name w:val="Название Знак"/>
    <w:basedOn w:val="a0"/>
    <w:link w:val="affc"/>
    <w:rsid w:val="00506FB4"/>
    <w:rPr>
      <w:rFonts w:ascii="Arial" w:eastAsia="Times New Roman" w:hAnsi="Arial" w:cs="Times New Roman"/>
      <w:b/>
      <w:bCs/>
      <w:smallCaps/>
      <w:kern w:val="28"/>
      <w:sz w:val="32"/>
      <w:szCs w:val="32"/>
      <w:lang w:val="x-none" w:eastAsia="x-none"/>
    </w:rPr>
  </w:style>
  <w:style w:type="paragraph" w:styleId="affe">
    <w:name w:val="Subtitle"/>
    <w:basedOn w:val="a"/>
    <w:link w:val="afff"/>
    <w:qFormat/>
    <w:rsid w:val="00506FB4"/>
    <w:pPr>
      <w:spacing w:after="60" w:line="240" w:lineRule="auto"/>
      <w:jc w:val="center"/>
      <w:outlineLvl w:val="1"/>
    </w:pPr>
    <w:rPr>
      <w:rFonts w:ascii="Arial" w:eastAsia="Times New Roman" w:hAnsi="Arial" w:cs="Times New Roman"/>
      <w:smallCaps/>
      <w:sz w:val="24"/>
      <w:szCs w:val="24"/>
      <w:lang w:val="x-none" w:eastAsia="x-none"/>
    </w:rPr>
  </w:style>
  <w:style w:type="character" w:customStyle="1" w:styleId="afff">
    <w:name w:val="Подзаголовок Знак"/>
    <w:basedOn w:val="a0"/>
    <w:link w:val="affe"/>
    <w:rsid w:val="00506FB4"/>
    <w:rPr>
      <w:rFonts w:ascii="Arial" w:eastAsia="Times New Roman" w:hAnsi="Arial" w:cs="Times New Roman"/>
      <w:smallCap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60E116EAB6BD43567948950BB6C2A80A0DAD16F76FB782E070B4F6900D9D9D143A31540C5BBN6yAJ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60E116EAB6BD43567948950BB6C2A80A0DAD16F76FB782E070B4F6900D9D9D143A31540C5BBN6yA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27E380C50594441083B45BD0D9072A3FF53BC8F882287D71769280876826845693F7C9087D012E31BuF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8DE85-EFA5-4491-A30D-A76EE59A6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20</Pages>
  <Words>3890</Words>
  <Characters>22174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6</cp:revision>
  <cp:lastPrinted>2023-06-26T05:56:00Z</cp:lastPrinted>
  <dcterms:created xsi:type="dcterms:W3CDTF">2023-12-11T12:19:00Z</dcterms:created>
  <dcterms:modified xsi:type="dcterms:W3CDTF">2023-12-19T09:20:00Z</dcterms:modified>
</cp:coreProperties>
</file>